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70" w:rsidRPr="00F65CD5" w:rsidRDefault="00127ED5" w:rsidP="006E4D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Межрегиональное у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правление Росприроднадзора по Республике </w:t>
      </w:r>
      <w:proofErr w:type="spellStart"/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</w:t>
      </w:r>
      <w:proofErr w:type="spellEnd"/>
      <w:r w:rsidR="00073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Ненецкому 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F6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втономному округу</w:t>
      </w:r>
      <w:r w:rsidR="006E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провело </w:t>
      </w:r>
      <w:r w:rsidR="00073F70" w:rsidRPr="00005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публичное обсуждение правоприменительной практики </w:t>
      </w:r>
    </w:p>
    <w:p w:rsidR="00F65CD5" w:rsidRPr="00F65CD5" w:rsidRDefault="00F65CD5" w:rsidP="00F65CD5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E4DAC" w:rsidRDefault="005C4E1F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18 марта</w:t>
      </w:r>
      <w:r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5D70A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Межрегиональное управление Росприроднадзора по Республике </w:t>
      </w:r>
      <w:proofErr w:type="spellStart"/>
      <w:r w:rsidRPr="005D70AD">
        <w:rPr>
          <w:rFonts w:ascii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и Ненецкому автономному округу </w:t>
      </w:r>
      <w:r w:rsidR="00073F70" w:rsidRPr="005D70AD">
        <w:rPr>
          <w:rFonts w:ascii="Times New Roman" w:hAnsi="Times New Roman" w:cs="Times New Roman"/>
          <w:sz w:val="28"/>
          <w:szCs w:val="28"/>
          <w:lang w:eastAsia="ru-RU"/>
        </w:rPr>
        <w:t>провело публичные обсуждения правоприменительной практики по итогам работы за 2020 год.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действующи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направленными на борьбу с 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(COVID-19)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прошло не в конференц-зале, а на интернет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DAC" w:rsidRPr="006E4DAC">
        <w:rPr>
          <w:rFonts w:ascii="Times New Roman" w:hAnsi="Times New Roman" w:cs="Times New Roman"/>
          <w:sz w:val="28"/>
          <w:szCs w:val="28"/>
          <w:lang w:eastAsia="ru-RU"/>
        </w:rPr>
        <w:t>площадке.</w:t>
      </w:r>
    </w:p>
    <w:p w:rsidR="00073F70" w:rsidRPr="005D70AD" w:rsidRDefault="00073F70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В приветственном слове временно исполняющий обязанности руководителя </w:t>
      </w:r>
      <w:r w:rsidR="006E4D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</w:t>
      </w:r>
      <w:proofErr w:type="spellStart"/>
      <w:r w:rsidRPr="005D70AD">
        <w:rPr>
          <w:rFonts w:ascii="Times New Roman" w:hAnsi="Times New Roman" w:cs="Times New Roman"/>
          <w:sz w:val="28"/>
          <w:szCs w:val="28"/>
          <w:lang w:eastAsia="ru-RU"/>
        </w:rPr>
        <w:t>Исламудин</w:t>
      </w:r>
      <w:proofErr w:type="spellEnd"/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419E">
        <w:rPr>
          <w:rFonts w:ascii="Times New Roman" w:hAnsi="Times New Roman" w:cs="Times New Roman"/>
          <w:sz w:val="28"/>
          <w:szCs w:val="28"/>
          <w:lang w:eastAsia="ru-RU"/>
        </w:rPr>
        <w:t xml:space="preserve">Магомедович </w:t>
      </w:r>
      <w:proofErr w:type="spellStart"/>
      <w:r w:rsidRPr="005D70AD">
        <w:rPr>
          <w:rFonts w:ascii="Times New Roman" w:hAnsi="Times New Roman" w:cs="Times New Roman"/>
          <w:sz w:val="28"/>
          <w:szCs w:val="28"/>
          <w:lang w:eastAsia="ru-RU"/>
        </w:rPr>
        <w:t>Астарханов</w:t>
      </w:r>
      <w:proofErr w:type="spellEnd"/>
      <w:r w:rsidRPr="005D70AD">
        <w:rPr>
          <w:rFonts w:ascii="Times New Roman" w:hAnsi="Times New Roman" w:cs="Times New Roman"/>
          <w:sz w:val="28"/>
          <w:szCs w:val="28"/>
          <w:lang w:eastAsia="ru-RU"/>
        </w:rPr>
        <w:t>, подчеркнул важность проводимого мероприятия в деле реализации стратегических направлений, касающихся реформирования контрольной и надзорной деятельности.</w:t>
      </w:r>
    </w:p>
    <w:p w:rsidR="00093ADE" w:rsidRPr="005D70AD" w:rsidRDefault="0062465D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3ADE" w:rsidRPr="005D70AD">
        <w:rPr>
          <w:rFonts w:ascii="Times New Roman" w:hAnsi="Times New Roman" w:cs="Times New Roman"/>
          <w:sz w:val="28"/>
          <w:szCs w:val="28"/>
          <w:lang w:eastAsia="ru-RU"/>
        </w:rPr>
        <w:t>редставители предприятий</w:t>
      </w:r>
      <w:r w:rsidR="0094419E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93ADE"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власти</w:t>
      </w:r>
      <w:r w:rsidR="005D70AD" w:rsidRPr="005D70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0AD" w:rsidRPr="005D70AD" w:rsidRDefault="005D70AD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0AD">
        <w:rPr>
          <w:rFonts w:ascii="Times New Roman" w:hAnsi="Times New Roman" w:cs="Times New Roman"/>
          <w:sz w:val="28"/>
          <w:szCs w:val="28"/>
          <w:lang w:eastAsia="ru-RU"/>
        </w:rPr>
        <w:t>С основным докладом «</w:t>
      </w:r>
      <w:r w:rsidRPr="005D70AD">
        <w:rPr>
          <w:rFonts w:ascii="Times New Roman" w:hAnsi="Times New Roman" w:cs="Times New Roman"/>
          <w:sz w:val="28"/>
          <w:szCs w:val="28"/>
        </w:rPr>
        <w:t>Анализ правоприменительной практики надзорной деятельности Управления за 2020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выступила </w:t>
      </w:r>
      <w:r w:rsidR="0094419E">
        <w:rPr>
          <w:rFonts w:ascii="Times New Roman" w:hAnsi="Times New Roman" w:cs="Times New Roman"/>
          <w:sz w:val="28"/>
          <w:szCs w:val="28"/>
          <w:lang w:eastAsia="ru-RU"/>
        </w:rPr>
        <w:t>Климова Татьяна Борисовна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F70" w:rsidRDefault="00073F70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0A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всем желающим принять участие в мероприятии предлагалось задать вопросы посредствам заполнения анкеты, которая размещена на странице </w:t>
      </w:r>
      <w:r w:rsidR="005D70AD"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официального </w:t>
      </w:r>
      <w:r w:rsidRPr="005D70AD">
        <w:rPr>
          <w:rFonts w:ascii="Times New Roman" w:hAnsi="Times New Roman" w:cs="Times New Roman"/>
          <w:sz w:val="28"/>
          <w:szCs w:val="28"/>
          <w:lang w:eastAsia="ru-RU"/>
        </w:rPr>
        <w:t>сайта Росприроднадзора.</w:t>
      </w:r>
    </w:p>
    <w:p w:rsidR="00073F70" w:rsidRPr="005D70AD" w:rsidRDefault="00073F70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0AD">
        <w:rPr>
          <w:rFonts w:ascii="Times New Roman" w:hAnsi="Times New Roman" w:cs="Times New Roman"/>
          <w:sz w:val="28"/>
          <w:szCs w:val="28"/>
          <w:lang w:eastAsia="ru-RU"/>
        </w:rPr>
        <w:t>Основная цель публичных обсуждений донести до природопользователей результаты контрольно-надзорных мероприятий, выделить часто встречающиеся нарушения, а также дать рекомендации, как находиться в правовом поле и не допускать нарушений природоохранного законодательства.</w:t>
      </w:r>
    </w:p>
    <w:p w:rsidR="00073F70" w:rsidRPr="005D70AD" w:rsidRDefault="00073F70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0AD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о проведении публичных обсуждений, а также актуальный доклад с презентацией размещены на официальном сайте Управления в разделе «Природопользователям», подраздел «Правоприменительная практика».</w:t>
      </w:r>
    </w:p>
    <w:p w:rsidR="00073F70" w:rsidRPr="005D70AD" w:rsidRDefault="00073F70" w:rsidP="00073F7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F70" w:rsidRDefault="00073F70" w:rsidP="004B7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1A5">
        <w:rPr>
          <w:rFonts w:ascii="Times New Roman" w:hAnsi="Times New Roman" w:cs="Times New Roman"/>
          <w:sz w:val="28"/>
          <w:szCs w:val="28"/>
          <w:lang w:eastAsia="ru-RU"/>
        </w:rPr>
        <w:t>Видеозапись мероприятия доступна по ссылк</w:t>
      </w:r>
      <w:r w:rsidR="0094419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71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4E1F" w:rsidRPr="004B71A5" w:rsidRDefault="000F7084" w:rsidP="004B7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Pr="00AC3D89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https://youtu.be/-BxEx_Hws2Q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C4E1F" w:rsidRPr="004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34"/>
    <w:rsid w:val="00070D59"/>
    <w:rsid w:val="00073F70"/>
    <w:rsid w:val="0009376F"/>
    <w:rsid w:val="00093ADE"/>
    <w:rsid w:val="000F7084"/>
    <w:rsid w:val="00127ED5"/>
    <w:rsid w:val="001E3F93"/>
    <w:rsid w:val="002D63D1"/>
    <w:rsid w:val="00385150"/>
    <w:rsid w:val="0040103A"/>
    <w:rsid w:val="00434DE0"/>
    <w:rsid w:val="00481EAC"/>
    <w:rsid w:val="004B71A5"/>
    <w:rsid w:val="004D660C"/>
    <w:rsid w:val="004E4774"/>
    <w:rsid w:val="005923AF"/>
    <w:rsid w:val="005C4E1F"/>
    <w:rsid w:val="005D70AD"/>
    <w:rsid w:val="005F665D"/>
    <w:rsid w:val="0062465D"/>
    <w:rsid w:val="006541BF"/>
    <w:rsid w:val="006978DD"/>
    <w:rsid w:val="006A3996"/>
    <w:rsid w:val="006C7161"/>
    <w:rsid w:val="006D4967"/>
    <w:rsid w:val="006E4DAC"/>
    <w:rsid w:val="006F1234"/>
    <w:rsid w:val="00737BE6"/>
    <w:rsid w:val="007A1548"/>
    <w:rsid w:val="00870EF5"/>
    <w:rsid w:val="008712A7"/>
    <w:rsid w:val="008B6E50"/>
    <w:rsid w:val="009014A2"/>
    <w:rsid w:val="0094419E"/>
    <w:rsid w:val="00980372"/>
    <w:rsid w:val="009E4FA0"/>
    <w:rsid w:val="00AB0773"/>
    <w:rsid w:val="00AB07D3"/>
    <w:rsid w:val="00BD26B5"/>
    <w:rsid w:val="00D62031"/>
    <w:rsid w:val="00E714B0"/>
    <w:rsid w:val="00EC72C4"/>
    <w:rsid w:val="00EE0675"/>
    <w:rsid w:val="00F04D66"/>
    <w:rsid w:val="00F65CD5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F4F"/>
  <w15:chartTrackingRefBased/>
  <w15:docId w15:val="{2E2380EC-CFBA-45CD-BE60-20091595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DE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34"/>
    <w:pPr>
      <w:spacing w:after="0" w:line="240" w:lineRule="auto"/>
    </w:pPr>
  </w:style>
  <w:style w:type="character" w:customStyle="1" w:styleId="a4">
    <w:name w:val="Основной текст_"/>
    <w:basedOn w:val="a0"/>
    <w:link w:val="2"/>
    <w:uiPriority w:val="99"/>
    <w:locked/>
    <w:rsid w:val="00434D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434DE0"/>
    <w:pPr>
      <w:widowControl w:val="0"/>
      <w:shd w:val="clear" w:color="auto" w:fill="FFFFFF"/>
      <w:spacing w:after="0" w:line="322" w:lineRule="exact"/>
      <w:ind w:hanging="2140"/>
      <w:jc w:val="center"/>
    </w:pPr>
    <w:rPr>
      <w:rFonts w:ascii="Times New Roman" w:eastAsiaTheme="minorHAnsi" w:hAnsi="Times New Roman" w:cstheme="minorBidi"/>
      <w:sz w:val="26"/>
      <w:szCs w:val="26"/>
    </w:rPr>
  </w:style>
  <w:style w:type="character" w:styleId="a5">
    <w:name w:val="Strong"/>
    <w:basedOn w:val="a0"/>
    <w:uiPriority w:val="22"/>
    <w:qFormat/>
    <w:rsid w:val="00AB07D3"/>
    <w:rPr>
      <w:b/>
      <w:bCs/>
    </w:rPr>
  </w:style>
  <w:style w:type="character" w:styleId="a6">
    <w:name w:val="Hyperlink"/>
    <w:basedOn w:val="a0"/>
    <w:uiPriority w:val="99"/>
    <w:unhideWhenUsed/>
    <w:rsid w:val="00073F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3996"/>
    <w:rPr>
      <w:rFonts w:ascii="Segoe UI" w:eastAsia="Times New Roman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9441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BxEx_Hws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Polejaev</cp:lastModifiedBy>
  <cp:revision>9</cp:revision>
  <cp:lastPrinted>2020-05-28T08:31:00Z</cp:lastPrinted>
  <dcterms:created xsi:type="dcterms:W3CDTF">2020-05-28T10:06:00Z</dcterms:created>
  <dcterms:modified xsi:type="dcterms:W3CDTF">2021-03-22T08:07:00Z</dcterms:modified>
</cp:coreProperties>
</file>